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082" w:rsidRPr="00382135" w:rsidRDefault="00636082" w:rsidP="0063608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135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636082" w:rsidRPr="00382135" w:rsidRDefault="00636082" w:rsidP="0063608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135">
        <w:rPr>
          <w:rFonts w:ascii="Times New Roman" w:hAnsi="Times New Roman" w:cs="Times New Roman"/>
          <w:b/>
          <w:sz w:val="24"/>
          <w:szCs w:val="24"/>
        </w:rPr>
        <w:t>о результатах мониторинга финансового менеджмента</w:t>
      </w:r>
    </w:p>
    <w:p w:rsidR="00636082" w:rsidRPr="00382135" w:rsidRDefault="00636082" w:rsidP="0063608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135">
        <w:rPr>
          <w:rFonts w:ascii="Times New Roman" w:hAnsi="Times New Roman" w:cs="Times New Roman"/>
          <w:b/>
          <w:sz w:val="24"/>
          <w:szCs w:val="24"/>
        </w:rPr>
        <w:t>по итогам 20</w:t>
      </w:r>
      <w:r w:rsidR="00D80D6B" w:rsidRPr="00382135">
        <w:rPr>
          <w:rFonts w:ascii="Times New Roman" w:hAnsi="Times New Roman" w:cs="Times New Roman"/>
          <w:b/>
          <w:sz w:val="24"/>
          <w:szCs w:val="24"/>
        </w:rPr>
        <w:t>2</w:t>
      </w:r>
      <w:r w:rsidR="00157A8C">
        <w:rPr>
          <w:rFonts w:ascii="Times New Roman" w:hAnsi="Times New Roman" w:cs="Times New Roman"/>
          <w:b/>
          <w:sz w:val="24"/>
          <w:szCs w:val="24"/>
        </w:rPr>
        <w:t>4</w:t>
      </w:r>
      <w:r w:rsidRPr="0038213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36082" w:rsidRPr="0053451D" w:rsidRDefault="00636082" w:rsidP="006360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49"/>
        <w:gridCol w:w="1567"/>
        <w:gridCol w:w="1652"/>
        <w:gridCol w:w="1468"/>
        <w:gridCol w:w="1882"/>
        <w:gridCol w:w="1398"/>
        <w:gridCol w:w="1984"/>
        <w:gridCol w:w="1276"/>
        <w:gridCol w:w="1134"/>
      </w:tblGrid>
      <w:tr w:rsidR="00AC3059" w:rsidRPr="0053451D" w:rsidTr="001C2423">
        <w:trPr>
          <w:trHeight w:val="280"/>
        </w:trPr>
        <w:tc>
          <w:tcPr>
            <w:tcW w:w="12900" w:type="dxa"/>
            <w:gridSpan w:val="7"/>
            <w:tcBorders>
              <w:bottom w:val="single" w:sz="4" w:space="0" w:color="auto"/>
            </w:tcBorders>
          </w:tcPr>
          <w:p w:rsidR="00636082" w:rsidRPr="0053451D" w:rsidRDefault="00636082" w:rsidP="001C2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82" w:rsidRPr="0053451D" w:rsidRDefault="00636082" w:rsidP="001C2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(индикатора)</w:t>
            </w:r>
          </w:p>
          <w:p w:rsidR="00636082" w:rsidRPr="0053451D" w:rsidRDefault="00636082" w:rsidP="001C2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6082" w:rsidRPr="0053451D" w:rsidRDefault="00636082" w:rsidP="001C2423">
            <w:pPr>
              <w:pStyle w:val="ConsPlusNormal"/>
              <w:ind w:left="635" w:hanging="6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82" w:rsidRPr="0053451D" w:rsidRDefault="00636082" w:rsidP="001C2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Итоговая оценка</w:t>
            </w:r>
          </w:p>
        </w:tc>
        <w:tc>
          <w:tcPr>
            <w:tcW w:w="1134" w:type="dxa"/>
          </w:tcPr>
          <w:p w:rsidR="00636082" w:rsidRPr="0053451D" w:rsidRDefault="00636082" w:rsidP="001C2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82" w:rsidRPr="0053451D" w:rsidRDefault="00636082" w:rsidP="001C2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</w:tr>
      <w:tr w:rsidR="00034382" w:rsidRPr="0053451D" w:rsidTr="001C2423">
        <w:trPr>
          <w:cantSplit/>
          <w:trHeight w:val="254"/>
        </w:trPr>
        <w:tc>
          <w:tcPr>
            <w:tcW w:w="2949" w:type="dxa"/>
            <w:tcBorders>
              <w:top w:val="single" w:sz="4" w:space="0" w:color="auto"/>
              <w:right w:val="single" w:sz="4" w:space="0" w:color="auto"/>
            </w:tcBorders>
          </w:tcPr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</w:t>
            </w:r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  <w:p w:rsidR="00636082" w:rsidRPr="0053451D" w:rsidRDefault="00021A5E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расходами</w:t>
            </w:r>
          </w:p>
          <w:p w:rsidR="00636082" w:rsidRPr="0053451D" w:rsidRDefault="00636082" w:rsidP="00034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</w:t>
            </w:r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  <w:p w:rsidR="00636082" w:rsidRPr="0053451D" w:rsidRDefault="000343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</w:t>
            </w:r>
            <w:r w:rsidR="00636082" w:rsidRPr="0053451D">
              <w:rPr>
                <w:rFonts w:ascii="Times New Roman" w:hAnsi="Times New Roman" w:cs="Times New Roman"/>
                <w:sz w:val="24"/>
                <w:szCs w:val="24"/>
              </w:rPr>
              <w:t>дами</w:t>
            </w:r>
          </w:p>
          <w:p w:rsidR="00636082" w:rsidRPr="0053451D" w:rsidRDefault="00034382" w:rsidP="00034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</w:t>
            </w:r>
            <w:r w:rsidR="00636082" w:rsidRPr="0053451D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34382">
              <w:rPr>
                <w:rFonts w:ascii="Times New Roman" w:hAnsi="Times New Roman" w:cs="Times New Roman"/>
                <w:sz w:val="24"/>
                <w:szCs w:val="24"/>
              </w:rPr>
              <w:t>ачество веде</w:t>
            </w:r>
            <w:r w:rsidRPr="0053451D">
              <w:rPr>
                <w:rFonts w:ascii="Times New Roman" w:hAnsi="Times New Roman" w:cs="Times New Roman"/>
                <w:sz w:val="24"/>
                <w:szCs w:val="24"/>
              </w:rPr>
              <w:t xml:space="preserve">ния учета и </w:t>
            </w:r>
            <w:r w:rsidR="00034382">
              <w:rPr>
                <w:rFonts w:ascii="Times New Roman" w:hAnsi="Times New Roman" w:cs="Times New Roman"/>
                <w:sz w:val="24"/>
                <w:szCs w:val="24"/>
              </w:rPr>
              <w:t>составле</w:t>
            </w:r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</w:p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</w:t>
            </w:r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082" w:rsidRPr="0053451D" w:rsidRDefault="000343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</w:t>
            </w:r>
            <w:r w:rsidR="00636082" w:rsidRPr="0053451D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</w:p>
          <w:p w:rsidR="00636082" w:rsidRPr="0053451D" w:rsidRDefault="000343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636082" w:rsidRPr="0053451D">
              <w:rPr>
                <w:rFonts w:ascii="Times New Roman" w:hAnsi="Times New Roman" w:cs="Times New Roman"/>
                <w:sz w:val="24"/>
                <w:szCs w:val="24"/>
              </w:rPr>
              <w:t>ции и</w:t>
            </w:r>
          </w:p>
          <w:p w:rsidR="00636082" w:rsidRPr="0053451D" w:rsidRDefault="00021A5E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</w:p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</w:p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</w:p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аудита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</w:tcBorders>
          </w:tcPr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</w:t>
            </w:r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</w:p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</w:t>
            </w:r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  <w:p w:rsidR="00636082" w:rsidRPr="0053451D" w:rsidRDefault="00021A5E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</w:t>
            </w:r>
            <w:r w:rsidR="00636082" w:rsidRPr="0053451D">
              <w:rPr>
                <w:rFonts w:ascii="Times New Roman" w:hAnsi="Times New Roman" w:cs="Times New Roman"/>
                <w:sz w:val="24"/>
                <w:szCs w:val="24"/>
              </w:rPr>
              <w:t>вами</w:t>
            </w:r>
          </w:p>
        </w:tc>
        <w:tc>
          <w:tcPr>
            <w:tcW w:w="1984" w:type="dxa"/>
          </w:tcPr>
          <w:p w:rsidR="00636082" w:rsidRPr="0053451D" w:rsidRDefault="000343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</w:t>
            </w:r>
            <w:r w:rsidR="00636082" w:rsidRPr="0053451D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</w:p>
          <w:p w:rsidR="00636082" w:rsidRPr="0053451D" w:rsidRDefault="000343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</w:t>
            </w:r>
            <w:r w:rsidR="00636082" w:rsidRPr="0053451D">
              <w:rPr>
                <w:rFonts w:ascii="Times New Roman" w:hAnsi="Times New Roman" w:cs="Times New Roman"/>
                <w:sz w:val="24"/>
                <w:szCs w:val="24"/>
              </w:rPr>
              <w:t>твления</w:t>
            </w:r>
          </w:p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</w:p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товаров,</w:t>
            </w:r>
          </w:p>
          <w:p w:rsidR="00636082" w:rsidRPr="0053451D" w:rsidRDefault="00636082" w:rsidP="009A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D">
              <w:rPr>
                <w:rFonts w:ascii="Times New Roman" w:hAnsi="Times New Roman" w:cs="Times New Roman"/>
                <w:sz w:val="24"/>
                <w:szCs w:val="24"/>
              </w:rPr>
              <w:t>работ, услуг</w:t>
            </w:r>
          </w:p>
        </w:tc>
        <w:tc>
          <w:tcPr>
            <w:tcW w:w="1276" w:type="dxa"/>
          </w:tcPr>
          <w:p w:rsidR="00636082" w:rsidRPr="0053451D" w:rsidRDefault="00636082" w:rsidP="009A1A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6082" w:rsidRPr="0053451D" w:rsidRDefault="00636082" w:rsidP="009A1A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382" w:rsidRPr="0053451D" w:rsidTr="001C2423">
        <w:trPr>
          <w:trHeight w:val="266"/>
        </w:trPr>
        <w:tc>
          <w:tcPr>
            <w:tcW w:w="2949" w:type="dxa"/>
            <w:tcBorders>
              <w:right w:val="single" w:sz="4" w:space="0" w:color="auto"/>
            </w:tcBorders>
          </w:tcPr>
          <w:p w:rsidR="00636082" w:rsidRPr="0053451D" w:rsidRDefault="00AC3059" w:rsidP="009A1A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1»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636082" w:rsidRPr="00830350" w:rsidRDefault="009770DC" w:rsidP="00830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45,96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</w:tcPr>
          <w:p w:rsidR="00636082" w:rsidRPr="00830350" w:rsidRDefault="00AF2DC3" w:rsidP="00AF2D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F039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</w:tcPr>
          <w:p w:rsidR="00636082" w:rsidRPr="00830350" w:rsidRDefault="00AF2DC3" w:rsidP="00AF2D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F039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636082" w:rsidRPr="00830350" w:rsidRDefault="00AF2DC3" w:rsidP="00AF2D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F039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636082" w:rsidRPr="00830350" w:rsidRDefault="00AF2DC3" w:rsidP="00AF2D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F039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4" w:type="dxa"/>
          </w:tcPr>
          <w:p w:rsidR="00636082" w:rsidRPr="00830350" w:rsidRDefault="00AF2DC3" w:rsidP="00AF2D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F039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636082" w:rsidRPr="00BA6429" w:rsidRDefault="00D30AA0" w:rsidP="00830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29">
              <w:rPr>
                <w:rFonts w:ascii="Times New Roman" w:hAnsi="Times New Roman" w:cs="Times New Roman"/>
                <w:sz w:val="24"/>
                <w:szCs w:val="24"/>
              </w:rPr>
              <w:t>92,96</w:t>
            </w:r>
          </w:p>
        </w:tc>
        <w:tc>
          <w:tcPr>
            <w:tcW w:w="1134" w:type="dxa"/>
          </w:tcPr>
          <w:p w:rsidR="00636082" w:rsidRPr="00BC159D" w:rsidRDefault="00D30AA0" w:rsidP="00A15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4382" w:rsidRPr="0053451D" w:rsidTr="001C2423">
        <w:trPr>
          <w:trHeight w:val="266"/>
        </w:trPr>
        <w:tc>
          <w:tcPr>
            <w:tcW w:w="2949" w:type="dxa"/>
          </w:tcPr>
          <w:p w:rsidR="00CF039B" w:rsidRDefault="00CF039B" w:rsidP="00CF039B">
            <w:pPr>
              <w:ind w:left="0" w:firstLine="0"/>
            </w:pPr>
            <w:proofErr w:type="spellStart"/>
            <w:r w:rsidRPr="00D14CFC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D14CF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14CFC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proofErr w:type="spellEnd"/>
            <w:r w:rsidRPr="00D14CF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4C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7" w:type="dxa"/>
          </w:tcPr>
          <w:p w:rsidR="00CF039B" w:rsidRPr="00830350" w:rsidRDefault="009B58A8" w:rsidP="00CF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45,68</w:t>
            </w:r>
          </w:p>
        </w:tc>
        <w:tc>
          <w:tcPr>
            <w:tcW w:w="1652" w:type="dxa"/>
          </w:tcPr>
          <w:p w:rsidR="00CF039B" w:rsidRPr="00830350" w:rsidRDefault="00CF039B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68" w:type="dxa"/>
          </w:tcPr>
          <w:p w:rsidR="00CF039B" w:rsidRPr="00830350" w:rsidRDefault="00CF039B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82" w:type="dxa"/>
          </w:tcPr>
          <w:p w:rsidR="00CF039B" w:rsidRPr="00830350" w:rsidRDefault="00CF039B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98" w:type="dxa"/>
          </w:tcPr>
          <w:p w:rsidR="00CF039B" w:rsidRPr="00830350" w:rsidRDefault="00CF039B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4" w:type="dxa"/>
          </w:tcPr>
          <w:p w:rsidR="00CF039B" w:rsidRPr="00830350" w:rsidRDefault="00CF039B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CF039B" w:rsidRPr="00BA6429" w:rsidRDefault="00D30AA0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29">
              <w:rPr>
                <w:rFonts w:ascii="Times New Roman" w:hAnsi="Times New Roman" w:cs="Times New Roman"/>
                <w:sz w:val="24"/>
                <w:szCs w:val="24"/>
              </w:rPr>
              <w:t>92,68</w:t>
            </w:r>
          </w:p>
        </w:tc>
        <w:tc>
          <w:tcPr>
            <w:tcW w:w="1134" w:type="dxa"/>
          </w:tcPr>
          <w:p w:rsidR="00CF039B" w:rsidRPr="00BC159D" w:rsidRDefault="00D30AA0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4382" w:rsidRPr="0053451D" w:rsidTr="001C2423">
        <w:trPr>
          <w:trHeight w:val="266"/>
        </w:trPr>
        <w:tc>
          <w:tcPr>
            <w:tcW w:w="2949" w:type="dxa"/>
          </w:tcPr>
          <w:p w:rsidR="00CF039B" w:rsidRPr="0053451D" w:rsidRDefault="00CF039B" w:rsidP="00CF03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CFC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D14CF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14CFC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Э. Захарова</w:t>
            </w:r>
          </w:p>
        </w:tc>
        <w:tc>
          <w:tcPr>
            <w:tcW w:w="1567" w:type="dxa"/>
          </w:tcPr>
          <w:p w:rsidR="00CF039B" w:rsidRPr="00830350" w:rsidRDefault="009B58A8" w:rsidP="009B58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45,46</w:t>
            </w:r>
          </w:p>
        </w:tc>
        <w:tc>
          <w:tcPr>
            <w:tcW w:w="1652" w:type="dxa"/>
          </w:tcPr>
          <w:p w:rsidR="00CF039B" w:rsidRPr="00830350" w:rsidRDefault="00CF039B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68" w:type="dxa"/>
          </w:tcPr>
          <w:p w:rsidR="00CF039B" w:rsidRPr="00830350" w:rsidRDefault="00CF039B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82" w:type="dxa"/>
          </w:tcPr>
          <w:p w:rsidR="00CF039B" w:rsidRPr="00830350" w:rsidRDefault="00CF039B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98" w:type="dxa"/>
          </w:tcPr>
          <w:p w:rsidR="00CF039B" w:rsidRPr="00830350" w:rsidRDefault="00CF039B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4" w:type="dxa"/>
          </w:tcPr>
          <w:p w:rsidR="00CF039B" w:rsidRPr="00830350" w:rsidRDefault="00CF039B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CF039B" w:rsidRPr="00BA6429" w:rsidRDefault="00D30AA0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29">
              <w:rPr>
                <w:rFonts w:ascii="Times New Roman" w:hAnsi="Times New Roman" w:cs="Times New Roman"/>
                <w:sz w:val="24"/>
                <w:szCs w:val="24"/>
              </w:rPr>
              <w:t>92,46</w:t>
            </w:r>
          </w:p>
        </w:tc>
        <w:tc>
          <w:tcPr>
            <w:tcW w:w="1134" w:type="dxa"/>
          </w:tcPr>
          <w:p w:rsidR="00CF039B" w:rsidRPr="00BC159D" w:rsidRDefault="00D30AA0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34382" w:rsidRPr="0053451D" w:rsidTr="001C2423">
        <w:trPr>
          <w:trHeight w:val="266"/>
        </w:trPr>
        <w:tc>
          <w:tcPr>
            <w:tcW w:w="2949" w:type="dxa"/>
          </w:tcPr>
          <w:p w:rsidR="00CF039B" w:rsidRPr="00D14CFC" w:rsidRDefault="00CF039B" w:rsidP="00CF03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751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«Юность»</w:t>
            </w:r>
          </w:p>
        </w:tc>
        <w:tc>
          <w:tcPr>
            <w:tcW w:w="1567" w:type="dxa"/>
          </w:tcPr>
          <w:p w:rsidR="00CF039B" w:rsidRPr="00830350" w:rsidRDefault="009B58A8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43,25</w:t>
            </w:r>
          </w:p>
        </w:tc>
        <w:tc>
          <w:tcPr>
            <w:tcW w:w="1652" w:type="dxa"/>
          </w:tcPr>
          <w:p w:rsidR="00CF039B" w:rsidRPr="00830350" w:rsidRDefault="00CF039B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68" w:type="dxa"/>
          </w:tcPr>
          <w:p w:rsidR="00CF039B" w:rsidRPr="00830350" w:rsidRDefault="00CF039B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82" w:type="dxa"/>
          </w:tcPr>
          <w:p w:rsidR="00CF039B" w:rsidRPr="00830350" w:rsidRDefault="00CF039B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98" w:type="dxa"/>
          </w:tcPr>
          <w:p w:rsidR="00CF039B" w:rsidRPr="00830350" w:rsidRDefault="00CF039B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4" w:type="dxa"/>
          </w:tcPr>
          <w:p w:rsidR="00CF039B" w:rsidRPr="00830350" w:rsidRDefault="00CF039B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CF039B" w:rsidRPr="00BA6429" w:rsidRDefault="00B90A0F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29">
              <w:rPr>
                <w:rFonts w:ascii="Times New Roman" w:hAnsi="Times New Roman" w:cs="Times New Roman"/>
                <w:sz w:val="24"/>
                <w:szCs w:val="24"/>
              </w:rPr>
              <w:t>90,25</w:t>
            </w:r>
          </w:p>
        </w:tc>
        <w:tc>
          <w:tcPr>
            <w:tcW w:w="1134" w:type="dxa"/>
          </w:tcPr>
          <w:p w:rsidR="00CF039B" w:rsidRPr="00BC159D" w:rsidRDefault="00D30AA0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34382" w:rsidRPr="0053451D" w:rsidTr="001C2423">
        <w:trPr>
          <w:trHeight w:val="266"/>
        </w:trPr>
        <w:tc>
          <w:tcPr>
            <w:tcW w:w="2949" w:type="dxa"/>
          </w:tcPr>
          <w:p w:rsidR="00CF039B" w:rsidRPr="0053451D" w:rsidRDefault="00CF039B" w:rsidP="00CF03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«Спарта»</w:t>
            </w:r>
          </w:p>
        </w:tc>
        <w:tc>
          <w:tcPr>
            <w:tcW w:w="1567" w:type="dxa"/>
          </w:tcPr>
          <w:p w:rsidR="00CF039B" w:rsidRPr="00830350" w:rsidRDefault="009B58A8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45,90</w:t>
            </w:r>
          </w:p>
        </w:tc>
        <w:tc>
          <w:tcPr>
            <w:tcW w:w="1652" w:type="dxa"/>
          </w:tcPr>
          <w:p w:rsidR="00CF039B" w:rsidRPr="00830350" w:rsidRDefault="00CF039B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68" w:type="dxa"/>
          </w:tcPr>
          <w:p w:rsidR="00CF039B" w:rsidRPr="00830350" w:rsidRDefault="00CF039B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82" w:type="dxa"/>
          </w:tcPr>
          <w:p w:rsidR="00CF039B" w:rsidRPr="00830350" w:rsidRDefault="00CF039B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98" w:type="dxa"/>
          </w:tcPr>
          <w:p w:rsidR="00CF039B" w:rsidRPr="00830350" w:rsidRDefault="00CF039B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4" w:type="dxa"/>
          </w:tcPr>
          <w:p w:rsidR="00CF039B" w:rsidRPr="00830350" w:rsidRDefault="00CF039B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CF039B" w:rsidRPr="00BA6429" w:rsidRDefault="00D30AA0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29">
              <w:rPr>
                <w:rFonts w:ascii="Times New Roman" w:hAnsi="Times New Roman" w:cs="Times New Roman"/>
                <w:sz w:val="24"/>
                <w:szCs w:val="24"/>
              </w:rPr>
              <w:t>92,90</w:t>
            </w:r>
          </w:p>
        </w:tc>
        <w:tc>
          <w:tcPr>
            <w:tcW w:w="1134" w:type="dxa"/>
          </w:tcPr>
          <w:p w:rsidR="00CF039B" w:rsidRPr="00BC159D" w:rsidRDefault="00D30AA0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4382" w:rsidRPr="0053451D" w:rsidTr="001C2423">
        <w:trPr>
          <w:trHeight w:val="399"/>
        </w:trPr>
        <w:tc>
          <w:tcPr>
            <w:tcW w:w="2949" w:type="dxa"/>
          </w:tcPr>
          <w:p w:rsidR="00CF039B" w:rsidRDefault="00CF039B" w:rsidP="00D76462">
            <w:pPr>
              <w:pStyle w:val="ConsPlusNormal"/>
              <w:tabs>
                <w:tab w:val="left" w:pos="10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«Спорткомплекс «Шахтер» </w:t>
            </w:r>
          </w:p>
        </w:tc>
        <w:tc>
          <w:tcPr>
            <w:tcW w:w="1567" w:type="dxa"/>
          </w:tcPr>
          <w:p w:rsidR="00CF039B" w:rsidRPr="00830350" w:rsidRDefault="009B58A8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45,92</w:t>
            </w:r>
          </w:p>
        </w:tc>
        <w:tc>
          <w:tcPr>
            <w:tcW w:w="1652" w:type="dxa"/>
          </w:tcPr>
          <w:p w:rsidR="00CF039B" w:rsidRPr="00830350" w:rsidRDefault="00CF039B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68" w:type="dxa"/>
          </w:tcPr>
          <w:p w:rsidR="00CF039B" w:rsidRPr="00830350" w:rsidRDefault="00CF039B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82" w:type="dxa"/>
          </w:tcPr>
          <w:p w:rsidR="00CF039B" w:rsidRPr="00830350" w:rsidRDefault="00CF039B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98" w:type="dxa"/>
          </w:tcPr>
          <w:p w:rsidR="00CF039B" w:rsidRPr="00830350" w:rsidRDefault="00CF039B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4" w:type="dxa"/>
          </w:tcPr>
          <w:p w:rsidR="00CF039B" w:rsidRPr="00830350" w:rsidRDefault="00CF039B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CF039B" w:rsidRPr="00BA6429" w:rsidRDefault="00D30AA0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29">
              <w:rPr>
                <w:rFonts w:ascii="Times New Roman" w:hAnsi="Times New Roman" w:cs="Times New Roman"/>
                <w:sz w:val="24"/>
                <w:szCs w:val="24"/>
              </w:rPr>
              <w:t>92,92</w:t>
            </w:r>
          </w:p>
        </w:tc>
        <w:tc>
          <w:tcPr>
            <w:tcW w:w="1134" w:type="dxa"/>
          </w:tcPr>
          <w:p w:rsidR="00CF039B" w:rsidRPr="00BC159D" w:rsidRDefault="00D30AA0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4382" w:rsidRPr="0053451D" w:rsidTr="001C2423">
        <w:trPr>
          <w:trHeight w:val="532"/>
        </w:trPr>
        <w:tc>
          <w:tcPr>
            <w:tcW w:w="2949" w:type="dxa"/>
          </w:tcPr>
          <w:p w:rsidR="00CF039B" w:rsidRDefault="00CF039B" w:rsidP="00CF03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С. Капустина»</w:t>
            </w:r>
          </w:p>
        </w:tc>
        <w:tc>
          <w:tcPr>
            <w:tcW w:w="1567" w:type="dxa"/>
          </w:tcPr>
          <w:p w:rsidR="00CF039B" w:rsidRPr="00830350" w:rsidRDefault="009B58A8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45,62</w:t>
            </w:r>
          </w:p>
        </w:tc>
        <w:tc>
          <w:tcPr>
            <w:tcW w:w="1652" w:type="dxa"/>
          </w:tcPr>
          <w:p w:rsidR="00CF039B" w:rsidRPr="00830350" w:rsidRDefault="00CF039B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68" w:type="dxa"/>
          </w:tcPr>
          <w:p w:rsidR="00CF039B" w:rsidRPr="00830350" w:rsidRDefault="00CF039B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82" w:type="dxa"/>
          </w:tcPr>
          <w:p w:rsidR="00CF039B" w:rsidRPr="00830350" w:rsidRDefault="00CF039B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98" w:type="dxa"/>
          </w:tcPr>
          <w:p w:rsidR="00CF039B" w:rsidRPr="00830350" w:rsidRDefault="00CF039B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4" w:type="dxa"/>
          </w:tcPr>
          <w:p w:rsidR="00CF039B" w:rsidRPr="00830350" w:rsidRDefault="00CF039B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CF039B" w:rsidRPr="0053451D" w:rsidRDefault="00D30AA0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92,62</w:t>
            </w:r>
          </w:p>
        </w:tc>
        <w:tc>
          <w:tcPr>
            <w:tcW w:w="1134" w:type="dxa"/>
          </w:tcPr>
          <w:p w:rsidR="00CF039B" w:rsidRPr="00BC159D" w:rsidRDefault="00D30AA0" w:rsidP="00CF03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36082" w:rsidRPr="0053451D" w:rsidRDefault="00636082" w:rsidP="006360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0326" w:rsidRPr="0053451D" w:rsidRDefault="0062406E" w:rsidP="000803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80326">
        <w:rPr>
          <w:rFonts w:ascii="Times New Roman" w:hAnsi="Times New Roman" w:cs="Times New Roman"/>
          <w:sz w:val="24"/>
          <w:szCs w:val="24"/>
        </w:rPr>
        <w:t>тклонений</w:t>
      </w:r>
      <w:r>
        <w:rPr>
          <w:rFonts w:ascii="Times New Roman" w:hAnsi="Times New Roman" w:cs="Times New Roman"/>
          <w:sz w:val="24"/>
          <w:szCs w:val="24"/>
        </w:rPr>
        <w:t xml:space="preserve"> фактических значений</w:t>
      </w:r>
      <w:r w:rsidR="000803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превышающих плановые целевые зн</w:t>
      </w:r>
      <w:r w:rsidR="00080326">
        <w:rPr>
          <w:rFonts w:ascii="Times New Roman" w:hAnsi="Times New Roman" w:cs="Times New Roman"/>
          <w:sz w:val="24"/>
          <w:szCs w:val="24"/>
        </w:rPr>
        <w:t>ачения,</w:t>
      </w:r>
      <w:r w:rsidR="00080326" w:rsidRPr="0053451D">
        <w:rPr>
          <w:rFonts w:ascii="Times New Roman" w:hAnsi="Times New Roman" w:cs="Times New Roman"/>
          <w:sz w:val="24"/>
          <w:szCs w:val="24"/>
        </w:rPr>
        <w:t xml:space="preserve"> более, чем на 25% </w:t>
      </w:r>
      <w:r>
        <w:rPr>
          <w:rFonts w:ascii="Times New Roman" w:hAnsi="Times New Roman" w:cs="Times New Roman"/>
          <w:sz w:val="24"/>
          <w:szCs w:val="24"/>
        </w:rPr>
        <w:t>нет.</w:t>
      </w:r>
    </w:p>
    <w:p w:rsidR="00C06591" w:rsidRDefault="00C06591"/>
    <w:sectPr w:rsidR="00C06591" w:rsidSect="00F42EE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1F"/>
    <w:rsid w:val="00021A5E"/>
    <w:rsid w:val="00034382"/>
    <w:rsid w:val="00041A43"/>
    <w:rsid w:val="00080326"/>
    <w:rsid w:val="00080CBC"/>
    <w:rsid w:val="00096FA8"/>
    <w:rsid w:val="00157A8C"/>
    <w:rsid w:val="00167522"/>
    <w:rsid w:val="001C2423"/>
    <w:rsid w:val="001D57D0"/>
    <w:rsid w:val="001D60B1"/>
    <w:rsid w:val="00283B90"/>
    <w:rsid w:val="002B1F95"/>
    <w:rsid w:val="003751CC"/>
    <w:rsid w:val="00382135"/>
    <w:rsid w:val="003F2E3C"/>
    <w:rsid w:val="004A2210"/>
    <w:rsid w:val="005367D7"/>
    <w:rsid w:val="00545814"/>
    <w:rsid w:val="005A7F2E"/>
    <w:rsid w:val="005D4DD3"/>
    <w:rsid w:val="006105BB"/>
    <w:rsid w:val="00622986"/>
    <w:rsid w:val="0062406E"/>
    <w:rsid w:val="00636082"/>
    <w:rsid w:val="0064181F"/>
    <w:rsid w:val="0069246F"/>
    <w:rsid w:val="006A2E42"/>
    <w:rsid w:val="007343D0"/>
    <w:rsid w:val="007757D0"/>
    <w:rsid w:val="007B7C51"/>
    <w:rsid w:val="00801DB3"/>
    <w:rsid w:val="00830350"/>
    <w:rsid w:val="008D324E"/>
    <w:rsid w:val="00975AB2"/>
    <w:rsid w:val="009770DC"/>
    <w:rsid w:val="009B58A8"/>
    <w:rsid w:val="009E25B5"/>
    <w:rsid w:val="00A11D07"/>
    <w:rsid w:val="00A15C8C"/>
    <w:rsid w:val="00A36E73"/>
    <w:rsid w:val="00AC3059"/>
    <w:rsid w:val="00AF2DC3"/>
    <w:rsid w:val="00B90A0F"/>
    <w:rsid w:val="00B94702"/>
    <w:rsid w:val="00BA6429"/>
    <w:rsid w:val="00BC159D"/>
    <w:rsid w:val="00C06591"/>
    <w:rsid w:val="00CA2F65"/>
    <w:rsid w:val="00CF039B"/>
    <w:rsid w:val="00D30AA0"/>
    <w:rsid w:val="00D30C68"/>
    <w:rsid w:val="00D76462"/>
    <w:rsid w:val="00D80D6B"/>
    <w:rsid w:val="00E249E2"/>
    <w:rsid w:val="00E9013C"/>
    <w:rsid w:val="00EE7620"/>
    <w:rsid w:val="00F42EE5"/>
    <w:rsid w:val="00FA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440D0"/>
  <w15:chartTrackingRefBased/>
  <w15:docId w15:val="{AD121F47-5360-4CE0-AC11-7B390B43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082"/>
    <w:pPr>
      <w:spacing w:after="0" w:line="240" w:lineRule="exact"/>
      <w:ind w:left="113" w:right="113" w:firstLine="23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0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6360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48559-58A8-45AC-8F78-FC2B4570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dcterms:created xsi:type="dcterms:W3CDTF">2023-06-07T07:34:00Z</dcterms:created>
  <dcterms:modified xsi:type="dcterms:W3CDTF">2025-05-21T12:26:00Z</dcterms:modified>
</cp:coreProperties>
</file>